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3E7A8" w14:textId="77777777" w:rsidR="00680BA6" w:rsidRPr="009A03E4" w:rsidRDefault="00680BA6" w:rsidP="00680BA6">
      <w:pPr>
        <w:spacing w:after="100" w:afterAutospacing="1" w:line="240" w:lineRule="auto"/>
        <w:jc w:val="right"/>
        <w:rPr>
          <w:rFonts w:ascii="Times New Roman" w:hAnsi="Times New Roman" w:cs="Times New Roman"/>
          <w:b/>
          <w:sz w:val="24"/>
          <w:szCs w:val="24"/>
        </w:rPr>
      </w:pPr>
      <w:r w:rsidRPr="009A03E4">
        <w:rPr>
          <w:rFonts w:ascii="Times New Roman" w:hAnsi="Times New Roman" w:cs="Times New Roman"/>
          <w:b/>
          <w:noProof/>
          <w:sz w:val="24"/>
          <w:szCs w:val="24"/>
        </w:rPr>
        <w:drawing>
          <wp:inline distT="0" distB="0" distL="0" distR="0" wp14:anchorId="5289EF50" wp14:editId="10AEA2F0">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9A03E4">
        <w:rPr>
          <w:rFonts w:ascii="Times New Roman" w:hAnsi="Times New Roman" w:cs="Times New Roman"/>
          <w:b/>
          <w:noProof/>
          <w:sz w:val="24"/>
          <w:szCs w:val="24"/>
        </w:rPr>
        <w:drawing>
          <wp:inline distT="0" distB="0" distL="0" distR="0" wp14:anchorId="16AD809F" wp14:editId="192C066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4DDAF085" w14:textId="77777777" w:rsidR="00680BA6" w:rsidRPr="009A03E4" w:rsidRDefault="00680BA6" w:rsidP="00680BA6">
      <w:pPr>
        <w:spacing w:after="100" w:afterAutospacing="1" w:line="240" w:lineRule="auto"/>
        <w:rPr>
          <w:rFonts w:ascii="Times New Roman" w:hAnsi="Times New Roman" w:cs="Times New Roman"/>
          <w:b/>
          <w:sz w:val="24"/>
          <w:szCs w:val="24"/>
        </w:rPr>
      </w:pPr>
      <w:r w:rsidRPr="009A03E4">
        <w:rPr>
          <w:rFonts w:ascii="Times New Roman" w:hAnsi="Times New Roman" w:cs="Times New Roman"/>
          <w:b/>
          <w:i/>
          <w:sz w:val="24"/>
          <w:szCs w:val="24"/>
        </w:rPr>
        <w:t>For Immediate Release</w:t>
      </w:r>
      <w:r w:rsidRPr="009A03E4">
        <w:rPr>
          <w:rFonts w:ascii="Times New Roman" w:hAnsi="Times New Roman" w:cs="Times New Roman"/>
          <w:b/>
          <w:i/>
          <w:sz w:val="24"/>
          <w:szCs w:val="24"/>
        </w:rPr>
        <w:br/>
      </w:r>
      <w:r w:rsidR="00A50ADE" w:rsidRPr="009A03E4">
        <w:rPr>
          <w:rFonts w:ascii="Times New Roman" w:hAnsi="Times New Roman" w:cs="Times New Roman"/>
          <w:b/>
          <w:sz w:val="24"/>
          <w:szCs w:val="24"/>
        </w:rPr>
        <w:t>February</w:t>
      </w:r>
      <w:r w:rsidRPr="009A03E4">
        <w:rPr>
          <w:rFonts w:ascii="Times New Roman" w:hAnsi="Times New Roman" w:cs="Times New Roman"/>
          <w:b/>
          <w:sz w:val="24"/>
          <w:szCs w:val="24"/>
        </w:rPr>
        <w:t xml:space="preserve"> </w:t>
      </w:r>
      <w:r w:rsidRPr="009A03E4">
        <w:rPr>
          <w:rFonts w:ascii="Times New Roman" w:hAnsi="Times New Roman" w:cs="Times New Roman"/>
          <w:b/>
          <w:sz w:val="24"/>
          <w:szCs w:val="24"/>
          <w:highlight w:val="yellow"/>
        </w:rPr>
        <w:t>XX</w:t>
      </w:r>
      <w:r w:rsidRPr="009A03E4">
        <w:rPr>
          <w:rFonts w:ascii="Times New Roman" w:hAnsi="Times New Roman" w:cs="Times New Roman"/>
          <w:b/>
          <w:sz w:val="24"/>
          <w:szCs w:val="24"/>
        </w:rPr>
        <w:t>, 201</w:t>
      </w:r>
      <w:r w:rsidR="00164B5E" w:rsidRPr="009A03E4">
        <w:rPr>
          <w:rFonts w:ascii="Times New Roman" w:hAnsi="Times New Roman" w:cs="Times New Roman"/>
          <w:b/>
          <w:sz w:val="24"/>
          <w:szCs w:val="24"/>
        </w:rPr>
        <w:t>8</w:t>
      </w:r>
    </w:p>
    <w:p w14:paraId="634A0C02" w14:textId="77777777" w:rsidR="00680BA6" w:rsidRDefault="00680BA6" w:rsidP="00680BA6">
      <w:pPr>
        <w:spacing w:after="100" w:afterAutospacing="1" w:line="240" w:lineRule="auto"/>
        <w:rPr>
          <w:rFonts w:ascii="Times New Roman" w:hAnsi="Times New Roman" w:cs="Times New Roman"/>
          <w:sz w:val="24"/>
          <w:szCs w:val="24"/>
          <w:highlight w:val="yellow"/>
        </w:rPr>
      </w:pPr>
      <w:r w:rsidRPr="009A03E4">
        <w:rPr>
          <w:rFonts w:ascii="Times New Roman" w:hAnsi="Times New Roman" w:cs="Times New Roman"/>
          <w:b/>
          <w:sz w:val="24"/>
          <w:szCs w:val="24"/>
          <w:highlight w:val="yellow"/>
        </w:rPr>
        <w:t>Contact: Local Contact Name</w:t>
      </w:r>
      <w:r w:rsidRPr="009A03E4">
        <w:rPr>
          <w:rFonts w:ascii="Times New Roman" w:hAnsi="Times New Roman" w:cs="Times New Roman"/>
          <w:b/>
          <w:sz w:val="24"/>
          <w:szCs w:val="24"/>
          <w:highlight w:val="yellow"/>
        </w:rPr>
        <w:br/>
      </w:r>
      <w:r w:rsidRPr="009A03E4">
        <w:rPr>
          <w:rFonts w:ascii="Times New Roman" w:hAnsi="Times New Roman" w:cs="Times New Roman"/>
          <w:sz w:val="24"/>
          <w:szCs w:val="24"/>
          <w:highlight w:val="yellow"/>
        </w:rPr>
        <w:t>Local Contact Title</w:t>
      </w:r>
      <w:r w:rsidRPr="009A03E4">
        <w:rPr>
          <w:rFonts w:ascii="Times New Roman" w:hAnsi="Times New Roman" w:cs="Times New Roman"/>
          <w:sz w:val="24"/>
          <w:szCs w:val="24"/>
          <w:highlight w:val="yellow"/>
        </w:rPr>
        <w:br/>
        <w:t>Local Contact phone number</w:t>
      </w:r>
    </w:p>
    <w:p w14:paraId="2ABBA5EF" w14:textId="77777777" w:rsidR="00AE33E4" w:rsidRDefault="00AE33E4" w:rsidP="00680BA6">
      <w:pPr>
        <w:spacing w:after="100" w:afterAutospacing="1" w:line="240" w:lineRule="auto"/>
        <w:rPr>
          <w:rFonts w:ascii="Times New Roman" w:hAnsi="Times New Roman" w:cs="Times New Roman"/>
          <w:b/>
          <w:color w:val="FF0000"/>
          <w:sz w:val="24"/>
          <w:szCs w:val="24"/>
        </w:rPr>
      </w:pPr>
    </w:p>
    <w:p w14:paraId="7BD9894D" w14:textId="77ED9A33" w:rsidR="00164B5E" w:rsidRPr="009A03E4" w:rsidRDefault="000C7B8B" w:rsidP="00AE33E4">
      <w:pPr>
        <w:jc w:val="center"/>
        <w:rPr>
          <w:rFonts w:ascii="Times New Roman" w:hAnsi="Times New Roman" w:cs="Times New Roman"/>
          <w:b/>
          <w:bCs/>
          <w:sz w:val="24"/>
          <w:szCs w:val="24"/>
        </w:rPr>
      </w:pPr>
      <w:r w:rsidRPr="009A03E4">
        <w:rPr>
          <w:rFonts w:ascii="Times New Roman" w:hAnsi="Times New Roman" w:cs="Times New Roman"/>
          <w:b/>
          <w:bCs/>
          <w:sz w:val="24"/>
          <w:szCs w:val="24"/>
        </w:rPr>
        <w:t>Flu Season Still in Full Swing</w:t>
      </w:r>
      <w:r w:rsidR="00DA6656" w:rsidRPr="009A03E4">
        <w:rPr>
          <w:rFonts w:ascii="Times New Roman" w:hAnsi="Times New Roman" w:cs="Times New Roman"/>
          <w:b/>
          <w:bCs/>
          <w:sz w:val="24"/>
          <w:szCs w:val="24"/>
        </w:rPr>
        <w:t xml:space="preserve"> ─</w:t>
      </w:r>
      <w:r w:rsidR="00D347F3">
        <w:rPr>
          <w:rFonts w:ascii="Times New Roman" w:hAnsi="Times New Roman" w:cs="Times New Roman"/>
          <w:b/>
          <w:bCs/>
          <w:sz w:val="24"/>
          <w:szCs w:val="24"/>
        </w:rPr>
        <w:t xml:space="preserve"> </w:t>
      </w:r>
      <w:r w:rsidR="00AE33E4">
        <w:rPr>
          <w:rFonts w:ascii="Times New Roman" w:hAnsi="Times New Roman" w:cs="Times New Roman"/>
          <w:b/>
          <w:bCs/>
          <w:sz w:val="24"/>
          <w:szCs w:val="24"/>
        </w:rPr>
        <w:t>a</w:t>
      </w:r>
      <w:r w:rsidR="00DA6656" w:rsidRPr="009A03E4">
        <w:rPr>
          <w:rFonts w:ascii="Times New Roman" w:hAnsi="Times New Roman" w:cs="Times New Roman"/>
          <w:b/>
          <w:bCs/>
          <w:sz w:val="24"/>
          <w:szCs w:val="24"/>
        </w:rPr>
        <w:t>nd it’s a Bad One!</w:t>
      </w:r>
    </w:p>
    <w:p w14:paraId="63755A1D" w14:textId="77777777" w:rsidR="004E657B" w:rsidRPr="009A03E4" w:rsidRDefault="00F42E89" w:rsidP="006C7A02">
      <w:pPr>
        <w:rPr>
          <w:rFonts w:ascii="Times New Roman" w:hAnsi="Times New Roman" w:cs="Times New Roman"/>
          <w:bCs/>
          <w:sz w:val="24"/>
          <w:szCs w:val="24"/>
        </w:rPr>
      </w:pPr>
      <w:r w:rsidRPr="009A03E4">
        <w:rPr>
          <w:rFonts w:ascii="Times New Roman" w:hAnsi="Times New Roman" w:cs="Times New Roman"/>
          <w:bCs/>
          <w:sz w:val="24"/>
          <w:szCs w:val="24"/>
        </w:rPr>
        <w:t xml:space="preserve">The Center for Disease Control (CDC) has just </w:t>
      </w:r>
      <w:r w:rsidR="003C28D2" w:rsidRPr="009A03E4">
        <w:rPr>
          <w:rFonts w:ascii="Times New Roman" w:hAnsi="Times New Roman" w:cs="Times New Roman"/>
          <w:bCs/>
          <w:sz w:val="24"/>
          <w:szCs w:val="24"/>
        </w:rPr>
        <w:t xml:space="preserve">reported that U.S. flu levels now rival </w:t>
      </w:r>
      <w:r w:rsidR="00C11D8E" w:rsidRPr="009A03E4">
        <w:rPr>
          <w:rFonts w:ascii="Times New Roman" w:hAnsi="Times New Roman" w:cs="Times New Roman"/>
          <w:bCs/>
          <w:sz w:val="24"/>
          <w:szCs w:val="24"/>
        </w:rPr>
        <w:t xml:space="preserve">the </w:t>
      </w:r>
      <w:r w:rsidR="003C28D2" w:rsidRPr="009A03E4">
        <w:rPr>
          <w:rFonts w:ascii="Times New Roman" w:hAnsi="Times New Roman" w:cs="Times New Roman"/>
          <w:bCs/>
          <w:sz w:val="24"/>
          <w:szCs w:val="24"/>
        </w:rPr>
        <w:t>2009 swine flu</w:t>
      </w:r>
      <w:r w:rsidR="00C11D8E" w:rsidRPr="009A03E4">
        <w:rPr>
          <w:rFonts w:ascii="Times New Roman" w:hAnsi="Times New Roman" w:cs="Times New Roman"/>
          <w:bCs/>
          <w:sz w:val="24"/>
          <w:szCs w:val="24"/>
        </w:rPr>
        <w:t xml:space="preserve"> pandemic</w:t>
      </w:r>
      <w:r w:rsidR="003C28D2" w:rsidRPr="009A03E4">
        <w:rPr>
          <w:rFonts w:ascii="Times New Roman" w:hAnsi="Times New Roman" w:cs="Times New Roman"/>
          <w:bCs/>
          <w:sz w:val="24"/>
          <w:szCs w:val="24"/>
        </w:rPr>
        <w:t>. 63 pediatric deaths related to the flu have been reported so far</w:t>
      </w:r>
      <w:r w:rsidR="006C7A02" w:rsidRPr="009A03E4">
        <w:rPr>
          <w:rFonts w:ascii="Times New Roman" w:hAnsi="Times New Roman" w:cs="Times New Roman"/>
          <w:bCs/>
          <w:sz w:val="24"/>
          <w:szCs w:val="24"/>
        </w:rPr>
        <w:t>. Outpatient visits to hospitals and emergency departments by patients with influenza-like illness have now reached levels not seen since the 2009 season, and according to the CDC, we are on the way to breaking records.</w:t>
      </w:r>
      <w:r w:rsidR="00AA34F1" w:rsidRPr="009A03E4">
        <w:rPr>
          <w:rFonts w:ascii="Times New Roman" w:hAnsi="Times New Roman" w:cs="Times New Roman"/>
          <w:bCs/>
          <w:sz w:val="24"/>
          <w:szCs w:val="24"/>
        </w:rPr>
        <w:t xml:space="preserve"> At least several more weeks of the flu are still in the offing. </w:t>
      </w:r>
      <w:r w:rsidR="004E657B" w:rsidRPr="009A03E4">
        <w:rPr>
          <w:rFonts w:ascii="Times New Roman" w:hAnsi="Times New Roman" w:cs="Times New Roman"/>
          <w:bCs/>
          <w:sz w:val="24"/>
          <w:szCs w:val="24"/>
        </w:rPr>
        <w:t>However, there are still things you can do to prevent getting the flu or lessen symptoms should you be infected.</w:t>
      </w:r>
    </w:p>
    <w:p w14:paraId="280EF037" w14:textId="77777777" w:rsidR="004205BD" w:rsidRPr="009A03E4" w:rsidRDefault="004E657B" w:rsidP="006C7A02">
      <w:pPr>
        <w:rPr>
          <w:rFonts w:ascii="Times New Roman" w:hAnsi="Times New Roman" w:cs="Times New Roman"/>
          <w:bCs/>
          <w:sz w:val="24"/>
          <w:szCs w:val="24"/>
        </w:rPr>
      </w:pPr>
      <w:r w:rsidRPr="009A03E4">
        <w:rPr>
          <w:rFonts w:ascii="Times New Roman" w:hAnsi="Times New Roman" w:cs="Times New Roman"/>
          <w:b/>
          <w:bCs/>
          <w:sz w:val="24"/>
          <w:szCs w:val="24"/>
        </w:rPr>
        <w:t xml:space="preserve">Number </w:t>
      </w:r>
      <w:r w:rsidR="003616D2">
        <w:rPr>
          <w:rFonts w:ascii="Times New Roman" w:hAnsi="Times New Roman" w:cs="Times New Roman"/>
          <w:b/>
          <w:bCs/>
          <w:sz w:val="24"/>
          <w:szCs w:val="24"/>
        </w:rPr>
        <w:t>1</w:t>
      </w:r>
      <w:r w:rsidRPr="009A03E4">
        <w:rPr>
          <w:rFonts w:ascii="Times New Roman" w:hAnsi="Times New Roman" w:cs="Times New Roman"/>
          <w:b/>
          <w:bCs/>
          <w:sz w:val="24"/>
          <w:szCs w:val="24"/>
        </w:rPr>
        <w:t>, get a flu shot!</w:t>
      </w:r>
      <w:r w:rsidRPr="009A03E4">
        <w:rPr>
          <w:rFonts w:ascii="Times New Roman" w:hAnsi="Times New Roman" w:cs="Times New Roman"/>
          <w:bCs/>
          <w:sz w:val="24"/>
          <w:szCs w:val="24"/>
        </w:rPr>
        <w:t xml:space="preserve"> </w:t>
      </w:r>
      <w:r w:rsidR="00236A60" w:rsidRPr="009A03E4">
        <w:rPr>
          <w:rFonts w:ascii="Times New Roman" w:hAnsi="Times New Roman" w:cs="Times New Roman"/>
          <w:bCs/>
          <w:sz w:val="24"/>
          <w:szCs w:val="24"/>
        </w:rPr>
        <w:t xml:space="preserve">The flu shot won’t guarantee you won’t come down with the flu, but if you do, your symptoms should be less severe and your recovery time quicker. Flu shots are </w:t>
      </w:r>
      <w:bookmarkStart w:id="0" w:name="_GoBack"/>
      <w:bookmarkEnd w:id="0"/>
      <w:r w:rsidR="00236A60" w:rsidRPr="009A03E4">
        <w:rPr>
          <w:rFonts w:ascii="Times New Roman" w:hAnsi="Times New Roman" w:cs="Times New Roman"/>
          <w:bCs/>
          <w:sz w:val="24"/>
          <w:szCs w:val="24"/>
        </w:rPr>
        <w:t xml:space="preserve">widely available at low or no cost, depending on your insurance company. </w:t>
      </w:r>
      <w:r w:rsidR="003173DB" w:rsidRPr="009A03E4">
        <w:rPr>
          <w:rFonts w:ascii="Times New Roman" w:hAnsi="Times New Roman" w:cs="Times New Roman"/>
          <w:bCs/>
          <w:sz w:val="24"/>
          <w:szCs w:val="24"/>
        </w:rPr>
        <w:t>Many local pharmacies carry the flu shot and are able to administer the vaccine on site. No appointment necessary! Just walk right in and get inoculated.</w:t>
      </w:r>
    </w:p>
    <w:p w14:paraId="6022341D" w14:textId="77777777" w:rsidR="004205BD" w:rsidRPr="009A03E4" w:rsidRDefault="004205BD" w:rsidP="006C7A02">
      <w:pPr>
        <w:rPr>
          <w:rFonts w:ascii="Times New Roman" w:hAnsi="Times New Roman" w:cs="Times New Roman"/>
          <w:bCs/>
          <w:sz w:val="24"/>
          <w:szCs w:val="24"/>
        </w:rPr>
      </w:pPr>
      <w:r w:rsidRPr="009A03E4">
        <w:rPr>
          <w:rFonts w:ascii="Times New Roman" w:hAnsi="Times New Roman" w:cs="Times New Roman"/>
          <w:b/>
          <w:bCs/>
          <w:sz w:val="24"/>
          <w:szCs w:val="24"/>
        </w:rPr>
        <w:t xml:space="preserve">Number </w:t>
      </w:r>
      <w:r w:rsidR="003616D2">
        <w:rPr>
          <w:rFonts w:ascii="Times New Roman" w:hAnsi="Times New Roman" w:cs="Times New Roman"/>
          <w:b/>
          <w:bCs/>
          <w:sz w:val="24"/>
          <w:szCs w:val="24"/>
        </w:rPr>
        <w:t>2</w:t>
      </w:r>
      <w:r w:rsidRPr="009A03E4">
        <w:rPr>
          <w:rFonts w:ascii="Times New Roman" w:hAnsi="Times New Roman" w:cs="Times New Roman"/>
          <w:b/>
          <w:bCs/>
          <w:sz w:val="24"/>
          <w:szCs w:val="24"/>
        </w:rPr>
        <w:t>, wash your hands!</w:t>
      </w:r>
      <w:r w:rsidRPr="009A03E4">
        <w:rPr>
          <w:rFonts w:ascii="Times New Roman" w:hAnsi="Times New Roman" w:cs="Times New Roman"/>
          <w:bCs/>
          <w:sz w:val="24"/>
          <w:szCs w:val="24"/>
        </w:rPr>
        <w:t xml:space="preserve"> </w:t>
      </w:r>
      <w:r w:rsidR="00600851" w:rsidRPr="009A03E4">
        <w:rPr>
          <w:rFonts w:ascii="Times New Roman" w:hAnsi="Times New Roman" w:cs="Times New Roman"/>
          <w:bCs/>
          <w:sz w:val="24"/>
          <w:szCs w:val="24"/>
        </w:rPr>
        <w:t xml:space="preserve">In a flu season like this one, there’s no such thing as too much hand-washing. </w:t>
      </w:r>
      <w:r w:rsidR="00C376FE" w:rsidRPr="009A03E4">
        <w:rPr>
          <w:rFonts w:ascii="Times New Roman" w:hAnsi="Times New Roman" w:cs="Times New Roman"/>
          <w:bCs/>
          <w:sz w:val="24"/>
          <w:szCs w:val="24"/>
        </w:rPr>
        <w:t>When you are out in public and use the restroom, wash your hands. When you are traveling on public transportation, as soon as you reach your destination, wash your hands.</w:t>
      </w:r>
      <w:r w:rsidR="00341D9B" w:rsidRPr="009A03E4">
        <w:rPr>
          <w:rFonts w:ascii="Times New Roman" w:hAnsi="Times New Roman" w:cs="Times New Roman"/>
          <w:bCs/>
          <w:sz w:val="24"/>
          <w:szCs w:val="24"/>
        </w:rPr>
        <w:t xml:space="preserve"> Eating out? Wash your hands before your meal comes. Many retail outlets and doctor’s offices now supply hand sanitizer. Use it! </w:t>
      </w:r>
      <w:r w:rsidR="00EF1B65" w:rsidRPr="009A03E4">
        <w:rPr>
          <w:rFonts w:ascii="Times New Roman" w:hAnsi="Times New Roman" w:cs="Times New Roman"/>
          <w:bCs/>
          <w:sz w:val="24"/>
          <w:szCs w:val="24"/>
        </w:rPr>
        <w:t>Flu viruses capable of being transferred to hands and causing an infection can survive on hard surfaces for </w:t>
      </w:r>
      <w:r w:rsidR="00EF1B65" w:rsidRPr="009A03E4">
        <w:rPr>
          <w:rFonts w:ascii="Times New Roman" w:hAnsi="Times New Roman" w:cs="Times New Roman"/>
          <w:bCs/>
          <w:i/>
          <w:sz w:val="24"/>
          <w:szCs w:val="24"/>
        </w:rPr>
        <w:t>24 hours</w:t>
      </w:r>
      <w:r w:rsidR="002D10A3" w:rsidRPr="009A03E4">
        <w:rPr>
          <w:rFonts w:ascii="Times New Roman" w:hAnsi="Times New Roman" w:cs="Times New Roman"/>
          <w:bCs/>
          <w:sz w:val="24"/>
          <w:szCs w:val="24"/>
        </w:rPr>
        <w:t>.</w:t>
      </w:r>
    </w:p>
    <w:p w14:paraId="1B3616FA" w14:textId="77777777" w:rsidR="002D10A3" w:rsidRPr="009A03E4" w:rsidRDefault="002D10A3" w:rsidP="006C7A02">
      <w:pPr>
        <w:rPr>
          <w:rFonts w:ascii="Times New Roman" w:hAnsi="Times New Roman" w:cs="Times New Roman"/>
          <w:bCs/>
          <w:sz w:val="24"/>
          <w:szCs w:val="24"/>
        </w:rPr>
      </w:pPr>
      <w:r w:rsidRPr="009A03E4">
        <w:rPr>
          <w:rFonts w:ascii="Times New Roman" w:hAnsi="Times New Roman" w:cs="Times New Roman"/>
          <w:b/>
          <w:bCs/>
          <w:sz w:val="24"/>
          <w:szCs w:val="24"/>
        </w:rPr>
        <w:t xml:space="preserve">Number </w:t>
      </w:r>
      <w:r w:rsidR="003616D2">
        <w:rPr>
          <w:rFonts w:ascii="Times New Roman" w:hAnsi="Times New Roman" w:cs="Times New Roman"/>
          <w:b/>
          <w:bCs/>
          <w:sz w:val="24"/>
          <w:szCs w:val="24"/>
        </w:rPr>
        <w:t>3</w:t>
      </w:r>
      <w:r w:rsidRPr="009A03E4">
        <w:rPr>
          <w:rFonts w:ascii="Times New Roman" w:hAnsi="Times New Roman" w:cs="Times New Roman"/>
          <w:b/>
          <w:bCs/>
          <w:sz w:val="24"/>
          <w:szCs w:val="24"/>
        </w:rPr>
        <w:t>, don’t touch your face!</w:t>
      </w:r>
      <w:r w:rsidRPr="009A03E4">
        <w:rPr>
          <w:rFonts w:ascii="Times New Roman" w:hAnsi="Times New Roman" w:cs="Times New Roman"/>
          <w:bCs/>
          <w:sz w:val="24"/>
          <w:szCs w:val="24"/>
        </w:rPr>
        <w:t xml:space="preserve"> Putting your hands to your face is a good way to infect yourself with the virus. Flu virus</w:t>
      </w:r>
      <w:r w:rsidR="001566F0" w:rsidRPr="009A03E4">
        <w:rPr>
          <w:rFonts w:ascii="Times New Roman" w:hAnsi="Times New Roman" w:cs="Times New Roman"/>
          <w:bCs/>
          <w:sz w:val="24"/>
          <w:szCs w:val="24"/>
        </w:rPr>
        <w:t>es</w:t>
      </w:r>
      <w:r w:rsidRPr="009A03E4">
        <w:rPr>
          <w:rFonts w:ascii="Times New Roman" w:hAnsi="Times New Roman" w:cs="Times New Roman"/>
          <w:bCs/>
          <w:sz w:val="24"/>
          <w:szCs w:val="24"/>
        </w:rPr>
        <w:t xml:space="preserve"> can enter the body through your nose, mouth and eyes.</w:t>
      </w:r>
      <w:r w:rsidR="001566F0" w:rsidRPr="009A03E4">
        <w:rPr>
          <w:rFonts w:ascii="Times New Roman" w:hAnsi="Times New Roman" w:cs="Times New Roman"/>
          <w:bCs/>
          <w:sz w:val="24"/>
          <w:szCs w:val="24"/>
        </w:rPr>
        <w:t xml:space="preserve"> </w:t>
      </w:r>
    </w:p>
    <w:p w14:paraId="051C3184" w14:textId="77777777" w:rsidR="001566F0" w:rsidRPr="009A03E4" w:rsidRDefault="001566F0" w:rsidP="006C7A02">
      <w:pPr>
        <w:rPr>
          <w:rFonts w:ascii="Times New Roman" w:hAnsi="Times New Roman" w:cs="Times New Roman"/>
          <w:bCs/>
          <w:sz w:val="24"/>
          <w:szCs w:val="24"/>
        </w:rPr>
      </w:pPr>
      <w:r w:rsidRPr="009A03E4">
        <w:rPr>
          <w:rFonts w:ascii="Times New Roman" w:hAnsi="Times New Roman" w:cs="Times New Roman"/>
          <w:b/>
          <w:bCs/>
          <w:sz w:val="24"/>
          <w:szCs w:val="24"/>
        </w:rPr>
        <w:t xml:space="preserve">Number 4, get </w:t>
      </w:r>
      <w:r w:rsidR="00E20013" w:rsidRPr="009A03E4">
        <w:rPr>
          <w:rFonts w:ascii="Times New Roman" w:hAnsi="Times New Roman" w:cs="Times New Roman"/>
          <w:b/>
          <w:bCs/>
          <w:sz w:val="24"/>
          <w:szCs w:val="24"/>
        </w:rPr>
        <w:t>enough</w:t>
      </w:r>
      <w:r w:rsidRPr="009A03E4">
        <w:rPr>
          <w:rFonts w:ascii="Times New Roman" w:hAnsi="Times New Roman" w:cs="Times New Roman"/>
          <w:b/>
          <w:bCs/>
          <w:sz w:val="24"/>
          <w:szCs w:val="24"/>
        </w:rPr>
        <w:t xml:space="preserve"> sleep!</w:t>
      </w:r>
      <w:r w:rsidR="00E20013" w:rsidRPr="009A03E4">
        <w:rPr>
          <w:rFonts w:ascii="Times New Roman" w:hAnsi="Times New Roman" w:cs="Times New Roman"/>
          <w:bCs/>
          <w:sz w:val="24"/>
          <w:szCs w:val="24"/>
        </w:rPr>
        <w:t xml:space="preserve"> Studies have shown that </w:t>
      </w:r>
      <w:r w:rsidR="00392D96" w:rsidRPr="009A03E4">
        <w:rPr>
          <w:rFonts w:ascii="Times New Roman" w:hAnsi="Times New Roman" w:cs="Times New Roman"/>
          <w:bCs/>
          <w:sz w:val="24"/>
          <w:szCs w:val="24"/>
        </w:rPr>
        <w:t>lack of sleep, for even just a few days, can weaken the immune system.</w:t>
      </w:r>
    </w:p>
    <w:p w14:paraId="25A44D60" w14:textId="77777777" w:rsidR="00392D96" w:rsidRPr="009A03E4" w:rsidRDefault="00392D96" w:rsidP="006C7A02">
      <w:pPr>
        <w:rPr>
          <w:rFonts w:ascii="Times New Roman" w:hAnsi="Times New Roman" w:cs="Times New Roman"/>
          <w:bCs/>
          <w:sz w:val="24"/>
          <w:szCs w:val="24"/>
        </w:rPr>
      </w:pPr>
      <w:r w:rsidRPr="009A03E4">
        <w:rPr>
          <w:rFonts w:ascii="Times New Roman" w:hAnsi="Times New Roman" w:cs="Times New Roman"/>
          <w:b/>
          <w:bCs/>
          <w:sz w:val="24"/>
          <w:szCs w:val="24"/>
        </w:rPr>
        <w:t xml:space="preserve">Number </w:t>
      </w:r>
      <w:r w:rsidR="002948F7" w:rsidRPr="009A03E4">
        <w:rPr>
          <w:rFonts w:ascii="Times New Roman" w:hAnsi="Times New Roman" w:cs="Times New Roman"/>
          <w:b/>
          <w:bCs/>
          <w:sz w:val="24"/>
          <w:szCs w:val="24"/>
        </w:rPr>
        <w:t>5, stay away from sick people!</w:t>
      </w:r>
      <w:r w:rsidR="002948F7" w:rsidRPr="009A03E4">
        <w:rPr>
          <w:rFonts w:ascii="Times New Roman" w:hAnsi="Times New Roman" w:cs="Times New Roman"/>
          <w:bCs/>
          <w:sz w:val="24"/>
          <w:szCs w:val="24"/>
        </w:rPr>
        <w:t xml:space="preserve"> </w:t>
      </w:r>
      <w:r w:rsidR="007A7C20" w:rsidRPr="009A03E4">
        <w:rPr>
          <w:rFonts w:ascii="Times New Roman" w:hAnsi="Times New Roman" w:cs="Times New Roman"/>
          <w:bCs/>
          <w:sz w:val="24"/>
          <w:szCs w:val="24"/>
        </w:rPr>
        <w:t>If you know someone is ill, try to keep your distance. If the infected person is in your home, keep their towels, pillows, dishes and utensils separate</w:t>
      </w:r>
      <w:r w:rsidR="00AB7BB6" w:rsidRPr="009A03E4">
        <w:rPr>
          <w:rFonts w:ascii="Times New Roman" w:hAnsi="Times New Roman" w:cs="Times New Roman"/>
          <w:bCs/>
          <w:sz w:val="24"/>
          <w:szCs w:val="24"/>
        </w:rPr>
        <w:t>. Disinfect surfaces with a disinfectant spray. Keep them isolated to one room, if possible, until the infection passes.</w:t>
      </w:r>
    </w:p>
    <w:p w14:paraId="2B392D19" w14:textId="77777777" w:rsidR="00563931" w:rsidRPr="009A03E4" w:rsidRDefault="0083143B" w:rsidP="006C7A02">
      <w:pPr>
        <w:rPr>
          <w:rFonts w:ascii="Times New Roman" w:hAnsi="Times New Roman" w:cs="Times New Roman"/>
          <w:bCs/>
          <w:sz w:val="24"/>
          <w:szCs w:val="24"/>
        </w:rPr>
      </w:pPr>
      <w:r w:rsidRPr="009A03E4">
        <w:rPr>
          <w:rFonts w:ascii="Times New Roman" w:hAnsi="Times New Roman" w:cs="Times New Roman"/>
          <w:bCs/>
          <w:sz w:val="24"/>
          <w:szCs w:val="24"/>
        </w:rPr>
        <w:lastRenderedPageBreak/>
        <w:t xml:space="preserve">Sometimes, no matter how careful you are, someone in your household will get the flu. </w:t>
      </w:r>
      <w:r w:rsidR="00F46B90" w:rsidRPr="009A03E4">
        <w:rPr>
          <w:rFonts w:ascii="Times New Roman" w:hAnsi="Times New Roman" w:cs="Times New Roman"/>
          <w:bCs/>
          <w:sz w:val="24"/>
          <w:szCs w:val="24"/>
        </w:rPr>
        <w:t>At the first sign of flu symptoms, get to your doctor. If you test positive, your doctor may be able to prescribe TamiFlu</w:t>
      </w:r>
      <w:r w:rsidR="00563931" w:rsidRPr="009A03E4">
        <w:rPr>
          <w:rFonts w:ascii="Times New Roman" w:hAnsi="Times New Roman" w:cs="Times New Roman"/>
          <w:bCs/>
          <w:sz w:val="24"/>
          <w:szCs w:val="24"/>
        </w:rPr>
        <w:t xml:space="preserve">©, which will lessen symptoms and make for a quicker recovery. </w:t>
      </w:r>
    </w:p>
    <w:p w14:paraId="4B83EE06" w14:textId="77777777" w:rsidR="002308DE" w:rsidRDefault="0083143B" w:rsidP="002308DE">
      <w:pPr>
        <w:rPr>
          <w:rFonts w:ascii="Times New Roman" w:hAnsi="Times New Roman" w:cs="Times New Roman"/>
          <w:bCs/>
          <w:sz w:val="24"/>
          <w:szCs w:val="24"/>
        </w:rPr>
      </w:pPr>
      <w:r w:rsidRPr="009A03E4">
        <w:rPr>
          <w:rFonts w:ascii="Times New Roman" w:hAnsi="Times New Roman" w:cs="Times New Roman"/>
          <w:bCs/>
          <w:sz w:val="24"/>
          <w:szCs w:val="24"/>
        </w:rPr>
        <w:t>Children are especially vulnerable this year.</w:t>
      </w:r>
      <w:r w:rsidR="005058A7" w:rsidRPr="009A03E4">
        <w:rPr>
          <w:rFonts w:ascii="Times New Roman" w:hAnsi="Times New Roman" w:cs="Times New Roman"/>
          <w:bCs/>
          <w:sz w:val="24"/>
          <w:szCs w:val="24"/>
        </w:rPr>
        <w:t xml:space="preserve"> While the majority of children will be able to ride out symptoms and recover without incident, </w:t>
      </w:r>
      <w:r w:rsidR="00494F04" w:rsidRPr="009A03E4">
        <w:rPr>
          <w:rFonts w:ascii="Times New Roman" w:hAnsi="Times New Roman" w:cs="Times New Roman"/>
          <w:bCs/>
          <w:sz w:val="24"/>
          <w:szCs w:val="24"/>
        </w:rPr>
        <w:t xml:space="preserve">careful monitoring of kids with the flu is imperative. </w:t>
      </w:r>
      <w:r w:rsidR="002308DE" w:rsidRPr="009A03E4">
        <w:rPr>
          <w:rFonts w:ascii="Times New Roman" w:hAnsi="Times New Roman" w:cs="Times New Roman"/>
          <w:bCs/>
          <w:sz w:val="24"/>
          <w:szCs w:val="24"/>
        </w:rPr>
        <w:t xml:space="preserve">For most children, the flu starts with an abrupt spike in temperature, a sore throat, cough and muscle aches. Younger children may also have nausea and vomiting. In most healthy children, the illness will run its course relatively quickly. The fever will subside after three to four days, and the cough will </w:t>
      </w:r>
      <w:r w:rsidR="00D73AE3" w:rsidRPr="009A03E4">
        <w:rPr>
          <w:rFonts w:ascii="Times New Roman" w:hAnsi="Times New Roman" w:cs="Times New Roman"/>
          <w:bCs/>
          <w:sz w:val="24"/>
          <w:szCs w:val="24"/>
        </w:rPr>
        <w:t>stop</w:t>
      </w:r>
      <w:r w:rsidR="002308DE" w:rsidRPr="009A03E4">
        <w:rPr>
          <w:rFonts w:ascii="Times New Roman" w:hAnsi="Times New Roman" w:cs="Times New Roman"/>
          <w:bCs/>
          <w:sz w:val="24"/>
          <w:szCs w:val="24"/>
        </w:rPr>
        <w:t xml:space="preserve"> within one to two weeks.</w:t>
      </w:r>
    </w:p>
    <w:p w14:paraId="1F4F4322" w14:textId="77777777" w:rsidR="00AE01B1" w:rsidRPr="00AE01B1" w:rsidRDefault="00AE01B1" w:rsidP="00AE01B1">
      <w:pPr>
        <w:rPr>
          <w:rFonts w:ascii="Times New Roman" w:hAnsi="Times New Roman" w:cs="Times New Roman"/>
          <w:bCs/>
          <w:sz w:val="24"/>
          <w:szCs w:val="24"/>
        </w:rPr>
      </w:pPr>
      <w:r w:rsidRPr="00AE01B1">
        <w:rPr>
          <w:rFonts w:ascii="Times New Roman" w:hAnsi="Times New Roman" w:cs="Times New Roman"/>
          <w:bCs/>
          <w:sz w:val="24"/>
          <w:szCs w:val="24"/>
        </w:rPr>
        <w:t>Children with chronic health conditions like asthma, diabetes, cystic fibrosis, cerebral palsy, heart conditions or seizures are also at increased risk for developing flu-related complications. The illness can also exacerbate their underlying medical problems.</w:t>
      </w:r>
    </w:p>
    <w:p w14:paraId="3ECF38DB" w14:textId="77777777" w:rsidR="00494F04" w:rsidRPr="009A03E4" w:rsidRDefault="00494F04" w:rsidP="00494F04">
      <w:pPr>
        <w:rPr>
          <w:rFonts w:ascii="Times New Roman" w:hAnsi="Times New Roman" w:cs="Times New Roman"/>
          <w:bCs/>
          <w:sz w:val="24"/>
          <w:szCs w:val="24"/>
        </w:rPr>
      </w:pPr>
      <w:r w:rsidRPr="009A03E4">
        <w:rPr>
          <w:rFonts w:ascii="Times New Roman" w:hAnsi="Times New Roman" w:cs="Times New Roman"/>
          <w:bCs/>
          <w:sz w:val="24"/>
          <w:szCs w:val="24"/>
        </w:rPr>
        <w:t xml:space="preserve">According to the CDC, </w:t>
      </w:r>
      <w:r w:rsidR="003616D2">
        <w:rPr>
          <w:rFonts w:ascii="Times New Roman" w:hAnsi="Times New Roman" w:cs="Times New Roman"/>
          <w:bCs/>
          <w:sz w:val="24"/>
          <w:szCs w:val="24"/>
        </w:rPr>
        <w:t xml:space="preserve">if you see </w:t>
      </w:r>
      <w:r w:rsidRPr="009A03E4">
        <w:rPr>
          <w:rFonts w:ascii="Times New Roman" w:hAnsi="Times New Roman" w:cs="Times New Roman"/>
          <w:bCs/>
          <w:sz w:val="24"/>
          <w:szCs w:val="24"/>
        </w:rPr>
        <w:t>the following symptoms in children with the flu</w:t>
      </w:r>
      <w:r w:rsidR="003616D2">
        <w:rPr>
          <w:rFonts w:ascii="Times New Roman" w:hAnsi="Times New Roman" w:cs="Times New Roman"/>
          <w:bCs/>
          <w:sz w:val="24"/>
          <w:szCs w:val="24"/>
        </w:rPr>
        <w:t>, you should</w:t>
      </w:r>
      <w:r w:rsidRPr="009A03E4">
        <w:rPr>
          <w:rFonts w:ascii="Times New Roman" w:hAnsi="Times New Roman" w:cs="Times New Roman"/>
          <w:bCs/>
          <w:sz w:val="24"/>
          <w:szCs w:val="24"/>
        </w:rPr>
        <w:t xml:space="preserve"> call for immediate medical care</w:t>
      </w:r>
      <w:r w:rsidR="003616D2">
        <w:rPr>
          <w:rFonts w:ascii="Times New Roman" w:hAnsi="Times New Roman" w:cs="Times New Roman"/>
          <w:bCs/>
          <w:sz w:val="24"/>
          <w:szCs w:val="24"/>
        </w:rPr>
        <w:t>:</w:t>
      </w:r>
    </w:p>
    <w:p w14:paraId="2EC50AAB" w14:textId="77777777" w:rsidR="00494F04" w:rsidRPr="009A03E4" w:rsidRDefault="00494F04" w:rsidP="00D73AE3">
      <w:pPr>
        <w:pStyle w:val="ListParagraph"/>
        <w:numPr>
          <w:ilvl w:val="0"/>
          <w:numId w:val="19"/>
        </w:numPr>
        <w:rPr>
          <w:rFonts w:ascii="Times New Roman" w:hAnsi="Times New Roman" w:cs="Times New Roman"/>
          <w:bCs/>
          <w:sz w:val="24"/>
          <w:szCs w:val="24"/>
        </w:rPr>
      </w:pPr>
      <w:r w:rsidRPr="009A03E4">
        <w:rPr>
          <w:rFonts w:ascii="Times New Roman" w:hAnsi="Times New Roman" w:cs="Times New Roman"/>
          <w:bCs/>
          <w:sz w:val="24"/>
          <w:szCs w:val="24"/>
        </w:rPr>
        <w:t>Fast breathing or trouble breathing</w:t>
      </w:r>
    </w:p>
    <w:p w14:paraId="5837052E" w14:textId="77777777" w:rsidR="00494F04" w:rsidRPr="009A03E4" w:rsidRDefault="00494F04" w:rsidP="00494F04">
      <w:pPr>
        <w:numPr>
          <w:ilvl w:val="0"/>
          <w:numId w:val="18"/>
        </w:numPr>
        <w:rPr>
          <w:rFonts w:ascii="Times New Roman" w:hAnsi="Times New Roman" w:cs="Times New Roman"/>
          <w:bCs/>
          <w:sz w:val="24"/>
          <w:szCs w:val="24"/>
        </w:rPr>
      </w:pPr>
      <w:r w:rsidRPr="009A03E4">
        <w:rPr>
          <w:rFonts w:ascii="Times New Roman" w:hAnsi="Times New Roman" w:cs="Times New Roman"/>
          <w:bCs/>
          <w:sz w:val="24"/>
          <w:szCs w:val="24"/>
        </w:rPr>
        <w:t>Bluish skin color</w:t>
      </w:r>
    </w:p>
    <w:p w14:paraId="51CEA55A" w14:textId="77777777" w:rsidR="00494F04" w:rsidRPr="009A03E4" w:rsidRDefault="00494F04" w:rsidP="00494F04">
      <w:pPr>
        <w:numPr>
          <w:ilvl w:val="0"/>
          <w:numId w:val="18"/>
        </w:numPr>
        <w:rPr>
          <w:rFonts w:ascii="Times New Roman" w:hAnsi="Times New Roman" w:cs="Times New Roman"/>
          <w:bCs/>
          <w:sz w:val="24"/>
          <w:szCs w:val="24"/>
        </w:rPr>
      </w:pPr>
      <w:r w:rsidRPr="009A03E4">
        <w:rPr>
          <w:rFonts w:ascii="Times New Roman" w:hAnsi="Times New Roman" w:cs="Times New Roman"/>
          <w:bCs/>
          <w:sz w:val="24"/>
          <w:szCs w:val="24"/>
        </w:rPr>
        <w:t>Not drinking enough fluids</w:t>
      </w:r>
    </w:p>
    <w:p w14:paraId="7FAA6042" w14:textId="77777777" w:rsidR="00494F04" w:rsidRPr="009A03E4" w:rsidRDefault="00494F04" w:rsidP="00494F04">
      <w:pPr>
        <w:numPr>
          <w:ilvl w:val="0"/>
          <w:numId w:val="18"/>
        </w:numPr>
        <w:rPr>
          <w:rFonts w:ascii="Times New Roman" w:hAnsi="Times New Roman" w:cs="Times New Roman"/>
          <w:bCs/>
          <w:sz w:val="24"/>
          <w:szCs w:val="24"/>
        </w:rPr>
      </w:pPr>
      <w:r w:rsidRPr="009A03E4">
        <w:rPr>
          <w:rFonts w:ascii="Times New Roman" w:hAnsi="Times New Roman" w:cs="Times New Roman"/>
          <w:bCs/>
          <w:sz w:val="24"/>
          <w:szCs w:val="24"/>
        </w:rPr>
        <w:t>Not waking up or not interacting</w:t>
      </w:r>
    </w:p>
    <w:p w14:paraId="463BB9C4" w14:textId="77777777" w:rsidR="00494F04" w:rsidRPr="009A03E4" w:rsidRDefault="00494F04" w:rsidP="00494F04">
      <w:pPr>
        <w:numPr>
          <w:ilvl w:val="0"/>
          <w:numId w:val="18"/>
        </w:numPr>
        <w:rPr>
          <w:rFonts w:ascii="Times New Roman" w:hAnsi="Times New Roman" w:cs="Times New Roman"/>
          <w:bCs/>
          <w:sz w:val="24"/>
          <w:szCs w:val="24"/>
        </w:rPr>
      </w:pPr>
      <w:r w:rsidRPr="009A03E4">
        <w:rPr>
          <w:rFonts w:ascii="Times New Roman" w:hAnsi="Times New Roman" w:cs="Times New Roman"/>
          <w:bCs/>
          <w:sz w:val="24"/>
          <w:szCs w:val="24"/>
        </w:rPr>
        <w:t>Being so irritable that the child does not want to be held</w:t>
      </w:r>
    </w:p>
    <w:p w14:paraId="7C525C5B" w14:textId="77777777" w:rsidR="00494F04" w:rsidRPr="009A03E4" w:rsidRDefault="00494F04" w:rsidP="00494F04">
      <w:pPr>
        <w:numPr>
          <w:ilvl w:val="0"/>
          <w:numId w:val="18"/>
        </w:numPr>
        <w:rPr>
          <w:rFonts w:ascii="Times New Roman" w:hAnsi="Times New Roman" w:cs="Times New Roman"/>
          <w:bCs/>
          <w:sz w:val="24"/>
          <w:szCs w:val="24"/>
        </w:rPr>
      </w:pPr>
      <w:r w:rsidRPr="009A03E4">
        <w:rPr>
          <w:rFonts w:ascii="Times New Roman" w:hAnsi="Times New Roman" w:cs="Times New Roman"/>
          <w:bCs/>
          <w:sz w:val="24"/>
          <w:szCs w:val="24"/>
        </w:rPr>
        <w:t>Flu-like symptoms improve but then return with fever and worse cough</w:t>
      </w:r>
    </w:p>
    <w:p w14:paraId="7EAE0C2F" w14:textId="77777777" w:rsidR="00494F04" w:rsidRDefault="00494F04" w:rsidP="00494F04">
      <w:pPr>
        <w:numPr>
          <w:ilvl w:val="0"/>
          <w:numId w:val="18"/>
        </w:numPr>
        <w:rPr>
          <w:rFonts w:ascii="Times New Roman" w:hAnsi="Times New Roman" w:cs="Times New Roman"/>
          <w:bCs/>
          <w:sz w:val="24"/>
          <w:szCs w:val="24"/>
        </w:rPr>
      </w:pPr>
      <w:r w:rsidRPr="009A03E4">
        <w:rPr>
          <w:rFonts w:ascii="Times New Roman" w:hAnsi="Times New Roman" w:cs="Times New Roman"/>
          <w:bCs/>
          <w:sz w:val="24"/>
          <w:szCs w:val="24"/>
        </w:rPr>
        <w:t>Fever with a rash</w:t>
      </w:r>
    </w:p>
    <w:p w14:paraId="76167476" w14:textId="77777777" w:rsidR="003616D2" w:rsidRPr="009A03E4" w:rsidRDefault="003616D2" w:rsidP="00494F04">
      <w:pPr>
        <w:numPr>
          <w:ilvl w:val="0"/>
          <w:numId w:val="18"/>
        </w:numPr>
        <w:rPr>
          <w:rFonts w:ascii="Times New Roman" w:hAnsi="Times New Roman" w:cs="Times New Roman"/>
          <w:bCs/>
          <w:sz w:val="24"/>
          <w:szCs w:val="24"/>
        </w:rPr>
      </w:pPr>
      <w:r>
        <w:rPr>
          <w:rFonts w:ascii="Times New Roman" w:hAnsi="Times New Roman" w:cs="Times New Roman"/>
          <w:bCs/>
          <w:sz w:val="24"/>
          <w:szCs w:val="24"/>
        </w:rPr>
        <w:t>Clammy skin</w:t>
      </w:r>
    </w:p>
    <w:p w14:paraId="567EC9C7" w14:textId="77777777" w:rsidR="000C38A5" w:rsidRDefault="003616D2" w:rsidP="003616D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you see the above symptoms, d</w:t>
      </w:r>
      <w:r w:rsidR="000C38A5">
        <w:rPr>
          <w:rFonts w:ascii="Times New Roman" w:hAnsi="Times New Roman" w:cs="Times New Roman"/>
          <w:sz w:val="24"/>
          <w:szCs w:val="24"/>
          <w:shd w:val="clear" w:color="auto" w:fill="FFFFFF"/>
        </w:rPr>
        <w:t>on’t wait! Call 911.</w:t>
      </w:r>
    </w:p>
    <w:p w14:paraId="590FBB52" w14:textId="77777777" w:rsidR="00AE01B1" w:rsidRDefault="004723CA" w:rsidP="003616D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severe as this flu season is, </w:t>
      </w:r>
      <w:r w:rsidR="000B5FB7">
        <w:rPr>
          <w:rFonts w:ascii="Times New Roman" w:hAnsi="Times New Roman" w:cs="Times New Roman"/>
          <w:sz w:val="24"/>
          <w:szCs w:val="24"/>
          <w:shd w:val="clear" w:color="auto" w:fill="FFFFFF"/>
        </w:rPr>
        <w:t xml:space="preserve">the old adage “an ounce of prevention is worth a pound of cure” never rang truer! A little </w:t>
      </w:r>
      <w:r w:rsidR="00F1340B">
        <w:rPr>
          <w:rFonts w:ascii="Times New Roman" w:hAnsi="Times New Roman" w:cs="Times New Roman"/>
          <w:sz w:val="24"/>
          <w:szCs w:val="24"/>
          <w:shd w:val="clear" w:color="auto" w:fill="FFFFFF"/>
        </w:rPr>
        <w:t>caution and some common sense should get the majority of Americans through this</w:t>
      </w:r>
      <w:r w:rsidR="00E979C6">
        <w:rPr>
          <w:rFonts w:ascii="Times New Roman" w:hAnsi="Times New Roman" w:cs="Times New Roman"/>
          <w:sz w:val="24"/>
          <w:szCs w:val="24"/>
          <w:shd w:val="clear" w:color="auto" w:fill="FFFFFF"/>
        </w:rPr>
        <w:t xml:space="preserve"> outbreak safely. </w:t>
      </w:r>
    </w:p>
    <w:p w14:paraId="4B92256F" w14:textId="77777777" w:rsidR="00E979C6" w:rsidRDefault="00F70CC0" w:rsidP="003616D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 more tips on avoiding and dealing with the flu, t</w:t>
      </w:r>
      <w:r w:rsidR="00E979C6">
        <w:rPr>
          <w:rFonts w:ascii="Times New Roman" w:hAnsi="Times New Roman" w:cs="Times New Roman"/>
          <w:sz w:val="24"/>
          <w:szCs w:val="24"/>
          <w:shd w:val="clear" w:color="auto" w:fill="FFFFFF"/>
        </w:rPr>
        <w:t xml:space="preserve">he CDC has some excellent resources available </w:t>
      </w:r>
      <w:r>
        <w:rPr>
          <w:rFonts w:ascii="Times New Roman" w:hAnsi="Times New Roman" w:cs="Times New Roman"/>
          <w:sz w:val="24"/>
          <w:szCs w:val="24"/>
          <w:shd w:val="clear" w:color="auto" w:fill="FFFFFF"/>
        </w:rPr>
        <w:t>at</w:t>
      </w:r>
      <w:r w:rsidR="00AE33E4">
        <w:rPr>
          <w:rFonts w:ascii="Times New Roman" w:hAnsi="Times New Roman" w:cs="Times New Roman"/>
          <w:sz w:val="24"/>
          <w:szCs w:val="24"/>
          <w:shd w:val="clear" w:color="auto" w:fill="FFFFFF"/>
        </w:rPr>
        <w:t xml:space="preserve"> </w:t>
      </w:r>
      <w:r w:rsidR="00AE33E4" w:rsidRPr="00AE33E4">
        <w:rPr>
          <w:rFonts w:ascii="Times New Roman" w:hAnsi="Times New Roman" w:cs="Times New Roman"/>
          <w:sz w:val="24"/>
          <w:szCs w:val="24"/>
          <w:u w:val="single"/>
          <w:shd w:val="clear" w:color="auto" w:fill="FFFFFF"/>
        </w:rPr>
        <w:t>http://bit.ly/cdcflu18</w:t>
      </w:r>
      <w:r w:rsidR="00AE33E4">
        <w:rPr>
          <w:rFonts w:ascii="Times New Roman" w:hAnsi="Times New Roman" w:cs="Times New Roman"/>
          <w:sz w:val="24"/>
          <w:szCs w:val="24"/>
          <w:u w:val="single"/>
          <w:shd w:val="clear" w:color="auto" w:fill="FFFFFF"/>
        </w:rPr>
        <w:t>.</w:t>
      </w:r>
    </w:p>
    <w:p w14:paraId="40B2FBB3" w14:textId="77777777" w:rsidR="0083143B" w:rsidRPr="009A03E4" w:rsidRDefault="0083143B" w:rsidP="006C7A02">
      <w:pPr>
        <w:rPr>
          <w:rFonts w:ascii="Times New Roman" w:hAnsi="Times New Roman" w:cs="Times New Roman"/>
          <w:bCs/>
          <w:sz w:val="24"/>
          <w:szCs w:val="24"/>
        </w:rPr>
      </w:pPr>
    </w:p>
    <w:p w14:paraId="2D6EDCD8" w14:textId="556C5246" w:rsidR="00646833" w:rsidRPr="00AE33E4" w:rsidRDefault="004E657B" w:rsidP="00680BA6">
      <w:pPr>
        <w:rPr>
          <w:rFonts w:ascii="Times New Roman" w:hAnsi="Times New Roman" w:cs="Times New Roman"/>
          <w:bCs/>
          <w:sz w:val="24"/>
          <w:szCs w:val="24"/>
        </w:rPr>
      </w:pPr>
      <w:r w:rsidRPr="009A03E4">
        <w:rPr>
          <w:rFonts w:ascii="Times New Roman" w:hAnsi="Times New Roman" w:cs="Times New Roman"/>
          <w:bCs/>
          <w:sz w:val="24"/>
          <w:szCs w:val="24"/>
        </w:rPr>
        <w:t xml:space="preserve"> </w:t>
      </w:r>
      <w:r w:rsidR="00BB7D4A" w:rsidRPr="009A03E4">
        <w:rPr>
          <w:rFonts w:ascii="Times New Roman" w:hAnsi="Times New Roman" w:cs="Times New Roman"/>
          <w:b/>
          <w:sz w:val="24"/>
          <w:szCs w:val="24"/>
          <w:highlight w:val="yellow"/>
        </w:rPr>
        <w:t>Insert your Department</w:t>
      </w:r>
      <w:r w:rsidR="00500288" w:rsidRPr="009A03E4">
        <w:rPr>
          <w:rFonts w:ascii="Times New Roman" w:hAnsi="Times New Roman" w:cs="Times New Roman"/>
          <w:b/>
          <w:sz w:val="24"/>
          <w:szCs w:val="24"/>
          <w:highlight w:val="yellow"/>
        </w:rPr>
        <w:t xml:space="preserve"> name</w:t>
      </w:r>
      <w:r w:rsidR="00500288" w:rsidRPr="009A03E4">
        <w:rPr>
          <w:rFonts w:ascii="Times New Roman" w:hAnsi="Times New Roman" w:cs="Times New Roman"/>
          <w:sz w:val="24"/>
          <w:szCs w:val="24"/>
        </w:rPr>
        <w:t xml:space="preserve"> </w:t>
      </w:r>
      <w:r w:rsidR="00BB7D4A" w:rsidRPr="009A03E4">
        <w:rPr>
          <w:rFonts w:ascii="Times New Roman" w:hAnsi="Times New Roman" w:cs="Times New Roman"/>
          <w:sz w:val="24"/>
          <w:szCs w:val="24"/>
        </w:rPr>
        <w:t xml:space="preserve">relies on brave men and women to volunteer their time to serve as </w:t>
      </w:r>
      <w:r w:rsidR="00646833" w:rsidRPr="009A03E4">
        <w:rPr>
          <w:rFonts w:ascii="Times New Roman" w:hAnsi="Times New Roman" w:cs="Times New Roman"/>
          <w:sz w:val="24"/>
          <w:szCs w:val="24"/>
        </w:rPr>
        <w:t xml:space="preserve">volunteer </w:t>
      </w:r>
      <w:r w:rsidR="00BB7D4A" w:rsidRPr="009A03E4">
        <w:rPr>
          <w:rFonts w:ascii="Times New Roman" w:hAnsi="Times New Roman" w:cs="Times New Roman"/>
          <w:sz w:val="24"/>
          <w:szCs w:val="24"/>
        </w:rPr>
        <w:t xml:space="preserve">firefighters to ensure that every call for help is answered. </w:t>
      </w:r>
      <w:r w:rsidR="003C6214" w:rsidRPr="009A03E4">
        <w:rPr>
          <w:rFonts w:ascii="Times New Roman" w:hAnsi="Times New Roman" w:cs="Times New Roman"/>
          <w:sz w:val="24"/>
          <w:szCs w:val="24"/>
        </w:rPr>
        <w:t xml:space="preserve">Men and women with almost every skill set are needed. </w:t>
      </w:r>
      <w:r w:rsidR="00E82365" w:rsidRPr="009A03E4">
        <w:rPr>
          <w:rFonts w:ascii="Times New Roman" w:hAnsi="Times New Roman" w:cs="Times New Roman"/>
          <w:sz w:val="24"/>
          <w:szCs w:val="24"/>
        </w:rPr>
        <w:t>To learn more about volunteer opportunities, p</w:t>
      </w:r>
      <w:r w:rsidR="00BB7D4A" w:rsidRPr="009A03E4">
        <w:rPr>
          <w:rFonts w:ascii="Times New Roman" w:hAnsi="Times New Roman" w:cs="Times New Roman"/>
          <w:sz w:val="24"/>
          <w:szCs w:val="24"/>
        </w:rPr>
        <w:t>lease contact</w:t>
      </w:r>
      <w:r w:rsidR="000008AA" w:rsidRPr="009A03E4">
        <w:rPr>
          <w:rFonts w:ascii="Times New Roman" w:hAnsi="Times New Roman" w:cs="Times New Roman"/>
          <w:sz w:val="24"/>
          <w:szCs w:val="24"/>
        </w:rPr>
        <w:t xml:space="preserve"> </w:t>
      </w:r>
      <w:r w:rsidR="000008AA" w:rsidRPr="009A03E4">
        <w:rPr>
          <w:rFonts w:ascii="Times New Roman" w:hAnsi="Times New Roman" w:cs="Times New Roman"/>
          <w:b/>
          <w:sz w:val="24"/>
          <w:szCs w:val="24"/>
          <w:highlight w:val="yellow"/>
        </w:rPr>
        <w:t>Insert your Dep</w:t>
      </w:r>
      <w:r w:rsidR="00BB7D4A" w:rsidRPr="009A03E4">
        <w:rPr>
          <w:rFonts w:ascii="Times New Roman" w:hAnsi="Times New Roman" w:cs="Times New Roman"/>
          <w:b/>
          <w:sz w:val="24"/>
          <w:szCs w:val="24"/>
          <w:highlight w:val="yellow"/>
        </w:rPr>
        <w:t>artment</w:t>
      </w:r>
      <w:r w:rsidR="000008AA" w:rsidRPr="009A03E4">
        <w:rPr>
          <w:rFonts w:ascii="Times New Roman" w:hAnsi="Times New Roman" w:cs="Times New Roman"/>
          <w:b/>
          <w:sz w:val="24"/>
          <w:szCs w:val="24"/>
          <w:highlight w:val="yellow"/>
        </w:rPr>
        <w:t xml:space="preserve"> name</w:t>
      </w:r>
      <w:r w:rsidR="00081FD1" w:rsidRPr="009A03E4">
        <w:rPr>
          <w:rFonts w:ascii="Times New Roman" w:hAnsi="Times New Roman" w:cs="Times New Roman"/>
          <w:b/>
          <w:sz w:val="24"/>
          <w:szCs w:val="24"/>
        </w:rPr>
        <w:t xml:space="preserve"> </w:t>
      </w:r>
      <w:r w:rsidR="00037D87" w:rsidRPr="009A03E4">
        <w:rPr>
          <w:rFonts w:ascii="Times New Roman" w:hAnsi="Times New Roman" w:cs="Times New Roman"/>
          <w:b/>
          <w:sz w:val="24"/>
          <w:szCs w:val="24"/>
        </w:rPr>
        <w:t xml:space="preserve">at </w:t>
      </w:r>
      <w:r w:rsidR="00037D87" w:rsidRPr="009A03E4">
        <w:rPr>
          <w:rFonts w:ascii="Times New Roman" w:hAnsi="Times New Roman" w:cs="Times New Roman"/>
          <w:b/>
          <w:sz w:val="24"/>
          <w:szCs w:val="24"/>
          <w:highlight w:val="yellow"/>
        </w:rPr>
        <w:t>Insert</w:t>
      </w:r>
      <w:r w:rsidR="000008AA" w:rsidRPr="009A03E4">
        <w:rPr>
          <w:rFonts w:ascii="Times New Roman" w:hAnsi="Times New Roman" w:cs="Times New Roman"/>
          <w:b/>
          <w:sz w:val="24"/>
          <w:szCs w:val="24"/>
          <w:highlight w:val="yellow"/>
        </w:rPr>
        <w:t xml:space="preserve"> website</w:t>
      </w:r>
      <w:r w:rsidR="000008AA" w:rsidRPr="009A03E4">
        <w:rPr>
          <w:rFonts w:ascii="Times New Roman" w:hAnsi="Times New Roman" w:cs="Times New Roman"/>
          <w:sz w:val="24"/>
          <w:szCs w:val="24"/>
        </w:rPr>
        <w:t xml:space="preserve"> </w:t>
      </w:r>
      <w:r w:rsidR="00081FD1" w:rsidRPr="009A03E4">
        <w:rPr>
          <w:rFonts w:ascii="Times New Roman" w:hAnsi="Times New Roman" w:cs="Times New Roman"/>
          <w:sz w:val="24"/>
          <w:szCs w:val="24"/>
        </w:rPr>
        <w:t>or call</w:t>
      </w:r>
      <w:r w:rsidR="000008AA" w:rsidRPr="009A03E4">
        <w:rPr>
          <w:rFonts w:ascii="Times New Roman" w:hAnsi="Times New Roman" w:cs="Times New Roman"/>
          <w:b/>
          <w:sz w:val="24"/>
          <w:szCs w:val="24"/>
          <w:highlight w:val="yellow"/>
        </w:rPr>
        <w:t xml:space="preserve"> Insert your Dept. </w:t>
      </w:r>
      <w:r w:rsidR="00081FD1" w:rsidRPr="009A03E4">
        <w:rPr>
          <w:rFonts w:ascii="Times New Roman" w:hAnsi="Times New Roman" w:cs="Times New Roman"/>
          <w:b/>
          <w:sz w:val="24"/>
          <w:szCs w:val="24"/>
          <w:highlight w:val="yellow"/>
        </w:rPr>
        <w:t>phone number</w:t>
      </w:r>
      <w:r w:rsidR="00680BA6" w:rsidRPr="009A03E4">
        <w:rPr>
          <w:rFonts w:ascii="Times New Roman" w:hAnsi="Times New Roman" w:cs="Times New Roman"/>
          <w:sz w:val="24"/>
          <w:szCs w:val="24"/>
        </w:rPr>
        <w:t xml:space="preserve">. </w:t>
      </w:r>
    </w:p>
    <w:p w14:paraId="111B03A4" w14:textId="77777777" w:rsidR="00680BA6" w:rsidRPr="009A03E4" w:rsidRDefault="00E82365" w:rsidP="00680BA6">
      <w:pPr>
        <w:rPr>
          <w:rFonts w:ascii="Times New Roman" w:hAnsi="Times New Roman" w:cs="Times New Roman"/>
          <w:sz w:val="24"/>
          <w:szCs w:val="24"/>
        </w:rPr>
      </w:pPr>
      <w:r w:rsidRPr="009A03E4">
        <w:rPr>
          <w:rFonts w:ascii="Times New Roman" w:hAnsi="Times New Roman" w:cs="Times New Roman"/>
          <w:sz w:val="24"/>
          <w:szCs w:val="24"/>
        </w:rPr>
        <w:lastRenderedPageBreak/>
        <w:t>There are volunteer opportunities at your local volunteer fire department for citizens</w:t>
      </w:r>
      <w:r w:rsidR="00646833" w:rsidRPr="009A03E4">
        <w:rPr>
          <w:rFonts w:ascii="Times New Roman" w:hAnsi="Times New Roman" w:cs="Times New Roman"/>
          <w:sz w:val="24"/>
          <w:szCs w:val="24"/>
        </w:rPr>
        <w:t xml:space="preserve"> willing to work hard</w:t>
      </w:r>
      <w:r w:rsidRPr="009A03E4">
        <w:rPr>
          <w:rFonts w:ascii="Times New Roman" w:hAnsi="Times New Roman" w:cs="Times New Roman"/>
          <w:sz w:val="24"/>
          <w:szCs w:val="24"/>
        </w:rPr>
        <w:t xml:space="preserve">. </w:t>
      </w:r>
      <w:r w:rsidR="00646833" w:rsidRPr="009A03E4">
        <w:rPr>
          <w:rFonts w:ascii="Times New Roman" w:hAnsi="Times New Roman" w:cs="Times New Roman"/>
          <w:sz w:val="24"/>
          <w:szCs w:val="24"/>
        </w:rPr>
        <w:t>T</w:t>
      </w:r>
      <w:r w:rsidR="00680BA6" w:rsidRPr="009A03E4">
        <w:rPr>
          <w:rFonts w:ascii="Times New Roman" w:hAnsi="Times New Roman" w:cs="Times New Roman"/>
          <w:sz w:val="24"/>
          <w:szCs w:val="24"/>
        </w:rPr>
        <w:t>o learn more about bec</w:t>
      </w:r>
      <w:r w:rsidR="00DA032B" w:rsidRPr="009A03E4">
        <w:rPr>
          <w:rFonts w:ascii="Times New Roman" w:hAnsi="Times New Roman" w:cs="Times New Roman"/>
          <w:sz w:val="24"/>
          <w:szCs w:val="24"/>
        </w:rPr>
        <w:t>oming a</w:t>
      </w:r>
      <w:r w:rsidR="00081FD1" w:rsidRPr="009A03E4">
        <w:rPr>
          <w:rFonts w:ascii="Times New Roman" w:hAnsi="Times New Roman" w:cs="Times New Roman"/>
          <w:sz w:val="24"/>
          <w:szCs w:val="24"/>
        </w:rPr>
        <w:t xml:space="preserve"> volunteer</w:t>
      </w:r>
      <w:r w:rsidR="00DA032B" w:rsidRPr="009A03E4">
        <w:rPr>
          <w:rFonts w:ascii="Times New Roman" w:hAnsi="Times New Roman" w:cs="Times New Roman"/>
          <w:sz w:val="24"/>
          <w:szCs w:val="24"/>
        </w:rPr>
        <w:t xml:space="preserve"> firefighter and joining </w:t>
      </w:r>
      <w:r w:rsidR="00081FD1" w:rsidRPr="009A03E4">
        <w:rPr>
          <w:rFonts w:ascii="Times New Roman" w:hAnsi="Times New Roman" w:cs="Times New Roman"/>
          <w:sz w:val="24"/>
          <w:szCs w:val="24"/>
        </w:rPr>
        <w:t>your</w:t>
      </w:r>
      <w:r w:rsidR="00680BA6" w:rsidRPr="009A03E4">
        <w:rPr>
          <w:rFonts w:ascii="Times New Roman" w:hAnsi="Times New Roman" w:cs="Times New Roman"/>
          <w:sz w:val="24"/>
          <w:szCs w:val="24"/>
        </w:rPr>
        <w:t xml:space="preserve"> local volunteer fire department, please visit </w:t>
      </w:r>
      <w:hyperlink r:id="rId10" w:history="1">
        <w:r w:rsidR="003442F1" w:rsidRPr="009A03E4">
          <w:rPr>
            <w:rStyle w:val="Hyperlink"/>
            <w:rFonts w:ascii="Times New Roman" w:hAnsi="Times New Roman" w:cs="Times New Roman"/>
            <w:sz w:val="24"/>
            <w:szCs w:val="24"/>
          </w:rPr>
          <w:t>www.VolunteerFireTN.org</w:t>
        </w:r>
      </w:hyperlink>
      <w:r w:rsidR="00680BA6" w:rsidRPr="009A03E4">
        <w:rPr>
          <w:rFonts w:ascii="Times New Roman" w:hAnsi="Times New Roman" w:cs="Times New Roman"/>
          <w:sz w:val="24"/>
          <w:szCs w:val="24"/>
        </w:rPr>
        <w:t>.</w:t>
      </w:r>
    </w:p>
    <w:p w14:paraId="546774C2" w14:textId="77777777" w:rsidR="00680BA6" w:rsidRPr="009A03E4" w:rsidRDefault="00680BA6" w:rsidP="00680BA6">
      <w:pPr>
        <w:rPr>
          <w:rFonts w:ascii="Times New Roman" w:eastAsia="Times New Roman" w:hAnsi="Times New Roman" w:cs="Times New Roman"/>
          <w:sz w:val="24"/>
          <w:szCs w:val="24"/>
        </w:rPr>
      </w:pPr>
      <w:r w:rsidRPr="009A03E4">
        <w:rPr>
          <w:rFonts w:ascii="Times New Roman" w:hAnsi="Times New Roman" w:cs="Times New Roman"/>
          <w:b/>
          <w:i/>
          <w:color w:val="333333"/>
          <w:sz w:val="24"/>
          <w:szCs w:val="24"/>
        </w:rPr>
        <w:t xml:space="preserve">About the </w:t>
      </w:r>
      <w:r w:rsidR="00646833" w:rsidRPr="009A03E4">
        <w:rPr>
          <w:rFonts w:ascii="Times New Roman" w:hAnsi="Times New Roman" w:cs="Times New Roman"/>
          <w:b/>
          <w:i/>
          <w:color w:val="333333"/>
          <w:sz w:val="24"/>
          <w:szCs w:val="24"/>
        </w:rPr>
        <w:t>Tennessee Fire</w:t>
      </w:r>
      <w:r w:rsidRPr="009A03E4">
        <w:rPr>
          <w:rFonts w:ascii="Times New Roman" w:hAnsi="Times New Roman" w:cs="Times New Roman"/>
          <w:b/>
          <w:i/>
          <w:color w:val="333333"/>
          <w:sz w:val="24"/>
          <w:szCs w:val="24"/>
        </w:rPr>
        <w:t xml:space="preserve"> Chiefs Association, Inc. (TFCA) </w:t>
      </w:r>
      <w:r w:rsidRPr="009A03E4">
        <w:rPr>
          <w:rFonts w:ascii="Times New Roman" w:hAnsi="Times New Roman" w:cs="Times New Roman"/>
          <w:b/>
          <w:i/>
          <w:color w:val="333333"/>
          <w:sz w:val="24"/>
          <w:szCs w:val="24"/>
        </w:rPr>
        <w:br/>
      </w:r>
      <w:r w:rsidRPr="009A03E4">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9A03E4">
        <w:rPr>
          <w:rFonts w:ascii="Times New Roman" w:eastAsia="Times New Roman" w:hAnsi="Times New Roman" w:cs="Times New Roman"/>
          <w:i/>
          <w:color w:val="000000"/>
          <w:sz w:val="24"/>
          <w:szCs w:val="24"/>
        </w:rPr>
        <w:t>TFCA’s mission</w:t>
      </w:r>
      <w:r w:rsidRPr="009A03E4">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9A03E4">
        <w:rPr>
          <w:rFonts w:ascii="Times New Roman" w:hAnsi="Times New Roman" w:cs="Times New Roman"/>
          <w:i/>
          <w:sz w:val="24"/>
          <w:szCs w:val="24"/>
        </w:rPr>
        <w:t xml:space="preserve">More information about the TFCA is located at </w:t>
      </w:r>
      <w:hyperlink r:id="rId11" w:history="1">
        <w:r w:rsidRPr="009A03E4">
          <w:rPr>
            <w:rStyle w:val="Hyperlink"/>
            <w:rFonts w:ascii="Times New Roman" w:hAnsi="Times New Roman" w:cs="Times New Roman"/>
            <w:i/>
            <w:sz w:val="24"/>
            <w:szCs w:val="24"/>
          </w:rPr>
          <w:t>www.tnfirechiefs.com</w:t>
        </w:r>
      </w:hyperlink>
      <w:r w:rsidRPr="009A03E4">
        <w:rPr>
          <w:rFonts w:ascii="Times New Roman" w:hAnsi="Times New Roman" w:cs="Times New Roman"/>
          <w:i/>
          <w:sz w:val="24"/>
          <w:szCs w:val="24"/>
        </w:rPr>
        <w:t xml:space="preserve"> .</w:t>
      </w:r>
    </w:p>
    <w:p w14:paraId="1FF70993" w14:textId="379D2790" w:rsidR="00680BA6" w:rsidRPr="009A03E4" w:rsidRDefault="004140F3" w:rsidP="00680BA6">
      <w:pPr>
        <w:widowControl w:val="0"/>
        <w:rPr>
          <w:rFonts w:ascii="Times New Roman" w:eastAsia="Times New Roman" w:hAnsi="Times New Roman" w:cs="Times New Roman"/>
          <w:i/>
          <w:color w:val="000000"/>
          <w:sz w:val="24"/>
          <w:szCs w:val="24"/>
        </w:rPr>
      </w:pPr>
      <w:r w:rsidRPr="009A03E4">
        <w:rPr>
          <w:rFonts w:ascii="Times New Roman" w:hAnsi="Times New Roman" w:cs="Times New Roman"/>
          <w:b/>
          <w:i/>
          <w:sz w:val="24"/>
          <w:szCs w:val="24"/>
        </w:rPr>
        <w:t>About Volunteer Workforce Solutions (VWS)</w:t>
      </w:r>
      <w:r w:rsidR="00680BA6" w:rsidRPr="009A03E4">
        <w:rPr>
          <w:rFonts w:ascii="Times New Roman" w:hAnsi="Times New Roman" w:cs="Times New Roman"/>
          <w:b/>
          <w:i/>
          <w:sz w:val="24"/>
          <w:szCs w:val="24"/>
        </w:rPr>
        <w:br/>
      </w:r>
      <w:r w:rsidRPr="009A03E4">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9A03E4">
        <w:rPr>
          <w:rFonts w:ascii="Times New Roman" w:eastAsia="Times New Roman" w:hAnsi="Times New Roman" w:cs="Times New Roman"/>
          <w:i/>
          <w:color w:val="000000"/>
          <w:sz w:val="24"/>
          <w:szCs w:val="24"/>
        </w:rPr>
        <w:t xml:space="preserve"> and partnered with </w:t>
      </w:r>
      <w:hyperlink r:id="rId12" w:history="1">
        <w:r w:rsidR="00D70ADA" w:rsidRPr="005803DA">
          <w:rPr>
            <w:rStyle w:val="Hyperlink"/>
            <w:rFonts w:ascii="Times New Roman" w:eastAsia="Times New Roman" w:hAnsi="Times New Roman" w:cs="Times New Roman"/>
            <w:i/>
            <w:sz w:val="24"/>
            <w:szCs w:val="24"/>
          </w:rPr>
          <w:t>the International Association of Fire Chiefs</w:t>
        </w:r>
      </w:hyperlink>
      <w:r w:rsidRPr="009A03E4">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w:t>
      </w:r>
      <w:r w:rsidR="00C026CA">
        <w:rPr>
          <w:rFonts w:ascii="Times New Roman" w:eastAsia="Times New Roman" w:hAnsi="Times New Roman" w:cs="Times New Roman"/>
          <w:i/>
          <w:color w:val="000000"/>
          <w:sz w:val="24"/>
          <w:szCs w:val="24"/>
        </w:rPr>
        <w:t xml:space="preserve"> North Carolina through the North Carolina Fire Chiefs Association,</w:t>
      </w:r>
      <w:r w:rsidRPr="009A03E4">
        <w:rPr>
          <w:rFonts w:ascii="Times New Roman" w:eastAsia="Times New Roman" w:hAnsi="Times New Roman" w:cs="Times New Roman"/>
          <w:i/>
          <w:color w:val="000000"/>
          <w:sz w:val="24"/>
          <w:szCs w:val="24"/>
        </w:rPr>
        <w:t xml:space="preserve">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3" w:history="1">
        <w:r w:rsidRPr="009A03E4">
          <w:rPr>
            <w:rStyle w:val="Hyperlink"/>
            <w:rFonts w:ascii="Times New Roman" w:eastAsia="Times New Roman" w:hAnsi="Times New Roman" w:cs="Times New Roman"/>
            <w:i/>
            <w:sz w:val="24"/>
            <w:szCs w:val="24"/>
          </w:rPr>
          <w:t>www.VolunteerFireTN.org</w:t>
        </w:r>
      </w:hyperlink>
      <w:r w:rsidRPr="009A03E4">
        <w:rPr>
          <w:rFonts w:ascii="Times New Roman" w:eastAsia="Times New Roman" w:hAnsi="Times New Roman" w:cs="Times New Roman"/>
          <w:i/>
          <w:color w:val="000000"/>
          <w:sz w:val="24"/>
          <w:szCs w:val="24"/>
        </w:rPr>
        <w:t xml:space="preserve">. </w:t>
      </w:r>
    </w:p>
    <w:p w14:paraId="633710BC" w14:textId="77777777" w:rsidR="003A622D" w:rsidRPr="009A03E4" w:rsidRDefault="00680BA6" w:rsidP="002D3D8E">
      <w:pPr>
        <w:widowControl w:val="0"/>
        <w:rPr>
          <w:rFonts w:ascii="Times New Roman" w:hAnsi="Times New Roman" w:cs="Times New Roman"/>
          <w:i/>
          <w:sz w:val="24"/>
          <w:szCs w:val="24"/>
        </w:rPr>
      </w:pPr>
      <w:r w:rsidRPr="009A03E4">
        <w:rPr>
          <w:rFonts w:ascii="Times New Roman" w:hAnsi="Times New Roman" w:cs="Times New Roman"/>
          <w:i/>
          <w:sz w:val="24"/>
          <w:szCs w:val="24"/>
          <w:highlight w:val="yellow"/>
        </w:rPr>
        <w:t>(Insert info about your department in similar format to above)</w:t>
      </w:r>
    </w:p>
    <w:sectPr w:rsidR="003A622D" w:rsidRPr="009A03E4"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1"/>
  </w:num>
  <w:num w:numId="4">
    <w:abstractNumId w:val="0"/>
  </w:num>
  <w:num w:numId="5">
    <w:abstractNumId w:val="2"/>
  </w:num>
  <w:num w:numId="6">
    <w:abstractNumId w:val="12"/>
  </w:num>
  <w:num w:numId="7">
    <w:abstractNumId w:val="15"/>
  </w:num>
  <w:num w:numId="8">
    <w:abstractNumId w:val="13"/>
  </w:num>
  <w:num w:numId="9">
    <w:abstractNumId w:val="16"/>
  </w:num>
  <w:num w:numId="10">
    <w:abstractNumId w:val="5"/>
  </w:num>
  <w:num w:numId="11">
    <w:abstractNumId w:val="6"/>
  </w:num>
  <w:num w:numId="12">
    <w:abstractNumId w:val="17"/>
  </w:num>
  <w:num w:numId="13">
    <w:abstractNumId w:val="7"/>
  </w:num>
  <w:num w:numId="14">
    <w:abstractNumId w:val="4"/>
  </w:num>
  <w:num w:numId="15">
    <w:abstractNumId w:val="3"/>
  </w:num>
  <w:num w:numId="16">
    <w:abstractNumId w:val="9"/>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A6"/>
    <w:rsid w:val="000008AA"/>
    <w:rsid w:val="00037D87"/>
    <w:rsid w:val="000422DC"/>
    <w:rsid w:val="00072208"/>
    <w:rsid w:val="00080AEB"/>
    <w:rsid w:val="00081FD1"/>
    <w:rsid w:val="000B5FB7"/>
    <w:rsid w:val="000B6FF7"/>
    <w:rsid w:val="000C38A5"/>
    <w:rsid w:val="000C7B8B"/>
    <w:rsid w:val="00104DC5"/>
    <w:rsid w:val="0011162F"/>
    <w:rsid w:val="00115285"/>
    <w:rsid w:val="00140F09"/>
    <w:rsid w:val="00144D17"/>
    <w:rsid w:val="001566F0"/>
    <w:rsid w:val="00164B5E"/>
    <w:rsid w:val="001732A3"/>
    <w:rsid w:val="001D47B9"/>
    <w:rsid w:val="001F0D34"/>
    <w:rsid w:val="001F48FC"/>
    <w:rsid w:val="00224F8A"/>
    <w:rsid w:val="002308DE"/>
    <w:rsid w:val="00236A60"/>
    <w:rsid w:val="00256577"/>
    <w:rsid w:val="00261990"/>
    <w:rsid w:val="00273968"/>
    <w:rsid w:val="00281A71"/>
    <w:rsid w:val="002948F7"/>
    <w:rsid w:val="002B4E27"/>
    <w:rsid w:val="002D10A3"/>
    <w:rsid w:val="002D3D8E"/>
    <w:rsid w:val="002D5AC2"/>
    <w:rsid w:val="003173DB"/>
    <w:rsid w:val="00324ED5"/>
    <w:rsid w:val="00341D9B"/>
    <w:rsid w:val="00343EDA"/>
    <w:rsid w:val="003442F1"/>
    <w:rsid w:val="003616D2"/>
    <w:rsid w:val="00392D96"/>
    <w:rsid w:val="003A622D"/>
    <w:rsid w:val="003C28D2"/>
    <w:rsid w:val="003C6214"/>
    <w:rsid w:val="004035A3"/>
    <w:rsid w:val="00410784"/>
    <w:rsid w:val="004140F3"/>
    <w:rsid w:val="004205BD"/>
    <w:rsid w:val="004723CA"/>
    <w:rsid w:val="00494F04"/>
    <w:rsid w:val="004D703B"/>
    <w:rsid w:val="004E657B"/>
    <w:rsid w:val="00500288"/>
    <w:rsid w:val="005058A7"/>
    <w:rsid w:val="00563931"/>
    <w:rsid w:val="005803DA"/>
    <w:rsid w:val="00592E0D"/>
    <w:rsid w:val="005C31F2"/>
    <w:rsid w:val="005D4441"/>
    <w:rsid w:val="00600851"/>
    <w:rsid w:val="006433F7"/>
    <w:rsid w:val="00646833"/>
    <w:rsid w:val="006640A0"/>
    <w:rsid w:val="00680BA6"/>
    <w:rsid w:val="006C7A02"/>
    <w:rsid w:val="00700FDC"/>
    <w:rsid w:val="0079357C"/>
    <w:rsid w:val="007A7C20"/>
    <w:rsid w:val="00810B47"/>
    <w:rsid w:val="0083143B"/>
    <w:rsid w:val="008B0B75"/>
    <w:rsid w:val="008E78A2"/>
    <w:rsid w:val="008F2EB7"/>
    <w:rsid w:val="00904D85"/>
    <w:rsid w:val="009A03E4"/>
    <w:rsid w:val="009E69CD"/>
    <w:rsid w:val="00A148BB"/>
    <w:rsid w:val="00A24446"/>
    <w:rsid w:val="00A50ADE"/>
    <w:rsid w:val="00A648CA"/>
    <w:rsid w:val="00A803F7"/>
    <w:rsid w:val="00A84034"/>
    <w:rsid w:val="00AA34F1"/>
    <w:rsid w:val="00AB7BB6"/>
    <w:rsid w:val="00AE01B1"/>
    <w:rsid w:val="00AE33E4"/>
    <w:rsid w:val="00AE7629"/>
    <w:rsid w:val="00AE7A65"/>
    <w:rsid w:val="00B00935"/>
    <w:rsid w:val="00B4186E"/>
    <w:rsid w:val="00B43F7E"/>
    <w:rsid w:val="00B7226C"/>
    <w:rsid w:val="00B73E0A"/>
    <w:rsid w:val="00BB7D4A"/>
    <w:rsid w:val="00BD52BB"/>
    <w:rsid w:val="00BD55EA"/>
    <w:rsid w:val="00BE59E0"/>
    <w:rsid w:val="00BF5F48"/>
    <w:rsid w:val="00C026CA"/>
    <w:rsid w:val="00C11D8E"/>
    <w:rsid w:val="00C20D42"/>
    <w:rsid w:val="00C376FE"/>
    <w:rsid w:val="00C604EE"/>
    <w:rsid w:val="00C676F3"/>
    <w:rsid w:val="00C70FE2"/>
    <w:rsid w:val="00D13370"/>
    <w:rsid w:val="00D3247A"/>
    <w:rsid w:val="00D347F3"/>
    <w:rsid w:val="00D52FE3"/>
    <w:rsid w:val="00D564DD"/>
    <w:rsid w:val="00D70ADA"/>
    <w:rsid w:val="00D73AE3"/>
    <w:rsid w:val="00DA032B"/>
    <w:rsid w:val="00DA6656"/>
    <w:rsid w:val="00E20013"/>
    <w:rsid w:val="00E316A1"/>
    <w:rsid w:val="00E82365"/>
    <w:rsid w:val="00E979C6"/>
    <w:rsid w:val="00EF1B65"/>
    <w:rsid w:val="00F05176"/>
    <w:rsid w:val="00F1340B"/>
    <w:rsid w:val="00F42E89"/>
    <w:rsid w:val="00F46B90"/>
    <w:rsid w:val="00F6397C"/>
    <w:rsid w:val="00F70CC0"/>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B7F8"/>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80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F7"/>
    <w:rPr>
      <w:rFonts w:ascii="Segoe UI" w:hAnsi="Segoe UI" w:cs="Segoe UI"/>
      <w:sz w:val="18"/>
      <w:szCs w:val="18"/>
    </w:rPr>
  </w:style>
  <w:style w:type="character" w:styleId="CommentReference">
    <w:name w:val="annotation reference"/>
    <w:basedOn w:val="DefaultParagraphFont"/>
    <w:uiPriority w:val="99"/>
    <w:semiHidden/>
    <w:unhideWhenUsed/>
    <w:rsid w:val="00D347F3"/>
    <w:rPr>
      <w:sz w:val="16"/>
      <w:szCs w:val="16"/>
    </w:rPr>
  </w:style>
  <w:style w:type="paragraph" w:styleId="CommentText">
    <w:name w:val="annotation text"/>
    <w:basedOn w:val="Normal"/>
    <w:link w:val="CommentTextChar"/>
    <w:uiPriority w:val="99"/>
    <w:semiHidden/>
    <w:unhideWhenUsed/>
    <w:rsid w:val="00D347F3"/>
    <w:pPr>
      <w:spacing w:line="240" w:lineRule="auto"/>
    </w:pPr>
    <w:rPr>
      <w:sz w:val="20"/>
      <w:szCs w:val="20"/>
    </w:rPr>
  </w:style>
  <w:style w:type="character" w:customStyle="1" w:styleId="CommentTextChar">
    <w:name w:val="Comment Text Char"/>
    <w:basedOn w:val="DefaultParagraphFont"/>
    <w:link w:val="CommentText"/>
    <w:uiPriority w:val="99"/>
    <w:semiHidden/>
    <w:rsid w:val="00D347F3"/>
    <w:rPr>
      <w:sz w:val="20"/>
      <w:szCs w:val="20"/>
    </w:rPr>
  </w:style>
  <w:style w:type="paragraph" w:styleId="CommentSubject">
    <w:name w:val="annotation subject"/>
    <w:basedOn w:val="CommentText"/>
    <w:next w:val="CommentText"/>
    <w:link w:val="CommentSubjectChar"/>
    <w:uiPriority w:val="99"/>
    <w:semiHidden/>
    <w:unhideWhenUsed/>
    <w:rsid w:val="00D347F3"/>
    <w:rPr>
      <w:b/>
      <w:bCs/>
    </w:rPr>
  </w:style>
  <w:style w:type="character" w:customStyle="1" w:styleId="CommentSubjectChar">
    <w:name w:val="Comment Subject Char"/>
    <w:basedOn w:val="CommentTextChar"/>
    <w:link w:val="CommentSubject"/>
    <w:uiPriority w:val="99"/>
    <w:semiHidden/>
    <w:rsid w:val="00D34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unteerFireT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jim.philipps\AppData\Local\Microsoft\Windows\INetCache\Content.Outlook\66B5AV63\iaf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firechief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olunteerFireTN.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8" ma:contentTypeDescription="Create a new document." ma:contentTypeScope="" ma:versionID="f365b8a826bbc2f2fa532e79ec633bb2">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d4663b8b95f55f59de38616bc8807cc8"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F6CF6-0344-466C-A110-4D520E64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BD578-EF27-4E23-AFA3-3A42DB0DF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Shakir Mohammed</cp:lastModifiedBy>
  <cp:revision>2</cp:revision>
  <dcterms:created xsi:type="dcterms:W3CDTF">2018-02-16T20:18:00Z</dcterms:created>
  <dcterms:modified xsi:type="dcterms:W3CDTF">2018-02-16T20:18:00Z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